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>Al DIRIGENTE SCOLASTICO</w:t>
      </w:r>
    </w:p>
    <w:p w:rsid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>Dell’I.I.S.S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>.  „</w:t>
      </w:r>
      <w:proofErr w:type="spell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>P.Virgilio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 xml:space="preserve"> Marone“</w:t>
      </w:r>
    </w:p>
    <w:p w:rsid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</w:pPr>
    </w:p>
    <w:p w:rsid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</w:pPr>
    </w:p>
    <w:p w:rsidR="00AA6818" w:rsidRP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val="de-DE" w:eastAsia="it-IT"/>
        </w:rPr>
        <w:t>SCHEDA RIASSUNTIVA ATTIVITA</w:t>
      </w:r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eastAsia="it-IT"/>
        </w:rPr>
        <w:t xml:space="preserve">’ FONDO </w:t>
      </w:r>
      <w:proofErr w:type="spellStart"/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eastAsia="it-IT"/>
        </w:rPr>
        <w:t>DI</w:t>
      </w:r>
      <w:proofErr w:type="spellEnd"/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eastAsia="it-IT"/>
        </w:rPr>
        <w:t xml:space="preserve"> ISTITUTO 202</w:t>
      </w:r>
      <w:r w:rsidR="00C66F7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eastAsia="it-IT"/>
        </w:rPr>
        <w:t>2/23</w:t>
      </w:r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 w:color="000000"/>
          <w:lang w:eastAsia="it-IT"/>
        </w:rPr>
        <w:t xml:space="preserve">  -  DOCENTI</w:t>
      </w:r>
    </w:p>
    <w:p w:rsidR="00AA6818" w:rsidRPr="00AA6818" w:rsidRDefault="00AA6818" w:rsidP="00AA68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it-IT"/>
        </w:rPr>
      </w:pPr>
    </w:p>
    <w:p w:rsidR="00AA6818" w:rsidRDefault="00AA6818" w:rsidP="00AA6818">
      <w:pPr>
        <w:pStyle w:val="Nessunaspaziatura"/>
        <w:rPr>
          <w:u w:color="000000"/>
          <w:lang w:eastAsia="it-IT"/>
        </w:rPr>
      </w:pPr>
      <w:r w:rsidRPr="00AA6818">
        <w:rPr>
          <w:u w:color="000000"/>
          <w:lang w:eastAsia="it-IT"/>
        </w:rPr>
        <w:t>Il/La</w:t>
      </w:r>
      <w:r>
        <w:rPr>
          <w:u w:color="000000"/>
          <w:lang w:eastAsia="it-IT"/>
        </w:rPr>
        <w:t xml:space="preserve"> </w:t>
      </w:r>
      <w:r w:rsidRPr="00AA6818">
        <w:rPr>
          <w:u w:color="000000"/>
          <w:lang w:eastAsia="it-IT"/>
        </w:rPr>
        <w:t>sottoscritt</w:t>
      </w:r>
      <w:r>
        <w:rPr>
          <w:u w:color="000000"/>
          <w:lang w:eastAsia="it-IT"/>
        </w:rPr>
        <w:t>o/a</w:t>
      </w:r>
      <w:r w:rsidRPr="00AA6818">
        <w:rPr>
          <w:u w:color="000000"/>
          <w:lang w:eastAsia="it-IT"/>
        </w:rPr>
        <w:t xml:space="preserve"> _______________________________________________________________________</w:t>
      </w:r>
    </w:p>
    <w:p w:rsidR="00AA6818" w:rsidRPr="00AA6818" w:rsidRDefault="00AA6818" w:rsidP="00AA6818">
      <w:pPr>
        <w:pStyle w:val="Nessunaspaziatura"/>
        <w:rPr>
          <w:u w:color="000000"/>
          <w:lang w:eastAsia="it-IT"/>
        </w:rPr>
      </w:pPr>
    </w:p>
    <w:p w:rsidR="00AA6818" w:rsidRPr="00AA6818" w:rsidRDefault="00AA6818" w:rsidP="00AA6818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>in servizio presso ______________________________________________________</w:t>
      </w:r>
    </w:p>
    <w:p w:rsidR="00AA6818" w:rsidRPr="00AA6818" w:rsidRDefault="00AA6818" w:rsidP="00AA6818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it-IT"/>
        </w:rPr>
        <w:t>d i c h i a r a</w:t>
      </w:r>
    </w:p>
    <w:p w:rsidR="00AA6818" w:rsidRPr="00AA6818" w:rsidRDefault="00AA6818" w:rsidP="00AA6818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di aver svolto le seguenti attività, che verranno retribuite secondo la contrattazione integrativa di istituto del corrente anno scolastico, come qui di seguito specificato: </w:t>
      </w:r>
    </w:p>
    <w:tbl>
      <w:tblPr>
        <w:tblW w:w="5890" w:type="pct"/>
        <w:jc w:val="center"/>
        <w:tblCellMar>
          <w:left w:w="0" w:type="dxa"/>
          <w:right w:w="0" w:type="dxa"/>
        </w:tblCellMar>
        <w:tblLook w:val="04A0"/>
      </w:tblPr>
      <w:tblGrid>
        <w:gridCol w:w="284"/>
        <w:gridCol w:w="4993"/>
        <w:gridCol w:w="3032"/>
        <w:gridCol w:w="1462"/>
        <w:gridCol w:w="144"/>
        <w:gridCol w:w="1510"/>
      </w:tblGrid>
      <w:tr w:rsidR="00AA6818" w:rsidTr="00E31517">
        <w:trPr>
          <w:trHeight w:val="366"/>
          <w:jc w:val="center"/>
        </w:trPr>
        <w:tc>
          <w:tcPr>
            <w:tcW w:w="230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ATTIVITA’</w:t>
            </w:r>
          </w:p>
        </w:tc>
        <w:tc>
          <w:tcPr>
            <w:tcW w:w="269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6818" w:rsidTr="00E31517">
        <w:trPr>
          <w:trHeight w:val="52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818" w:rsidRDefault="00AA6818" w:rsidP="00E3151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Dettagliare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attività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svolta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insegnamento</w:t>
            </w:r>
            <w:proofErr w:type="spellEnd"/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funzionali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all’insegnamento</w:t>
            </w:r>
            <w:proofErr w:type="spellEnd"/>
          </w:p>
        </w:tc>
      </w:tr>
      <w:tr w:rsidR="00AA6818" w:rsidTr="00E31517">
        <w:trPr>
          <w:trHeight w:val="510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Attività volte a garantire la realizzazione della struttura </w:t>
            </w:r>
          </w:p>
          <w:p w:rsidR="00AA6818" w:rsidRDefault="00AA6818" w:rsidP="00E3151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organizzativa-didattica prevista dal POF:</w:t>
            </w:r>
          </w:p>
        </w:tc>
      </w:tr>
      <w:tr w:rsidR="00AA6818" w:rsidTr="00E31517">
        <w:trPr>
          <w:trHeight w:val="1054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Docenti  della cui collaborazione la dirigente scolastica intende avvalersi in modo continuativo, nello svolgimento delle proprie funzioni: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  docente collaboratore vicario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  docente secondo collaboratore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  <w:r w:rsidRPr="00C66F76">
              <w:rPr>
                <w:rFonts w:ascii="Times New Roman" w:hAnsi="Times New Roman" w:cs="Times New Roman"/>
              </w:rPr>
              <w:t> </w:t>
            </w: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  <w:r w:rsidRPr="00C66F76">
              <w:rPr>
                <w:rFonts w:ascii="Times New Roman" w:hAnsi="Times New Roman" w:cs="Times New Roman"/>
              </w:rPr>
              <w:t> </w:t>
            </w:r>
          </w:p>
        </w:tc>
      </w:tr>
      <w:tr w:rsidR="00AA6818" w:rsidTr="00E31517">
        <w:trPr>
          <w:trHeight w:val="270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Attività deliberate nell'ambito del POF (art. 88  CCNL)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A6818" w:rsidTr="00E31517">
        <w:trPr>
          <w:trHeight w:val="308"/>
          <w:jc w:val="center"/>
        </w:trPr>
        <w:tc>
          <w:tcPr>
            <w:tcW w:w="12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a)referenti per l’avvio e prosecuzione in sicurezza dell’anno scolastico in emergenza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COVID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-referenti sostituti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A6818" w:rsidTr="00E31517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818" w:rsidRDefault="00AA6818" w:rsidP="00E315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)  Coordinatori  di classe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818" w:rsidRDefault="00AA6818" w:rsidP="00E315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Commissioni deliberate dal Collegio dei docenti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-tecnica 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-elettorale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–commissione sicurezza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-commissione </w:t>
            </w:r>
            <w:proofErr w:type="spellStart"/>
            <w:r>
              <w:rPr>
                <w:rFonts w:ascii="Times New Roman" w:hAnsi="Times New Roman" w:cs="Times New Roman"/>
              </w:rPr>
              <w:t>gps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A6818" w:rsidTr="00E31517">
        <w:trPr>
          <w:trHeight w:val="7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818" w:rsidRDefault="00AA6818" w:rsidP="00E315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  Incarichi individuali individuati dal Collegio dei docenti: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-referente dotazioni tecnologiche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-referente dotazioni scientifiche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-referente sport 15h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orario docenti sostegno ed educatori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sez. agrario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settimana dell’educazione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serale 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fumo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-referenti dipartimenti disciplinari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</w:t>
            </w:r>
            <w:proofErr w:type="spellStart"/>
            <w:r>
              <w:rPr>
                <w:rFonts w:ascii="Times New Roman" w:hAnsi="Times New Roman" w:cs="Times New Roman"/>
              </w:rPr>
              <w:t>cyberbullismo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-referenti orario emergenza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-referente orario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78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666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  Attività volte a innalzare i livelli di apprendimento e la motivazione all’apprendimento degli alunni: </w:t>
            </w:r>
          </w:p>
        </w:tc>
      </w:tr>
      <w:tr w:rsidR="00AA6818" w:rsidTr="00E31517">
        <w:trPr>
          <w:trHeight w:val="664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 per il recupero/consolidamento delle competenze e/o per l’arricchimento dell’offerta formativa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corsi di recupero estivi recupero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recupero /potenziamento/ampliamento biennio arricchimento offerta formativa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Pr="00C66F76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  Attività volte a innalzare la qualità del servizio: </w:t>
            </w: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Attività volte a migliorare la continuità educativa  e la qualità del servizio :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sito web 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progetto orientamento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gestione piattaforma per DDI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Attività volte a migliorare i processi di monitoraggio e analisi dei risultati e di apprendimento degli alunni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Referente INVALSI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Monitoraggio dispersione scolastica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Coordinatore educazione civica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Attività volte a migliorare la formazione e la trasmissione di buone pratiche tra docenti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Tutor docenti neoassunti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Complessità della funzione strumentale alunni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Complessità della funzione strumentale rapporti esterni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AA6818" w:rsidTr="00E31517">
        <w:trPr>
          <w:trHeight w:val="385"/>
          <w:jc w:val="center"/>
        </w:trPr>
        <w:tc>
          <w:tcPr>
            <w:tcW w:w="230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  Funzioni strumentali: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A6818" w:rsidTr="00E31517">
        <w:trPr>
          <w:trHeight w:val="395"/>
          <w:jc w:val="center"/>
        </w:trPr>
        <w:tc>
          <w:tcPr>
            <w:tcW w:w="1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Funzione  sostegno alunni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Funzione </w:t>
            </w:r>
            <w:proofErr w:type="spellStart"/>
            <w:r>
              <w:rPr>
                <w:rFonts w:ascii="Times New Roman" w:hAnsi="Times New Roman" w:cs="Times New Roman"/>
              </w:rPr>
              <w:t>pof</w:t>
            </w:r>
            <w:proofErr w:type="spellEnd"/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Funzione sostegno docenti  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Funzione rapporti esterni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</w:tr>
      <w:tr w:rsidR="00AA6818" w:rsidTr="00E31517">
        <w:trPr>
          <w:trHeight w:val="385"/>
          <w:jc w:val="center"/>
        </w:trPr>
        <w:tc>
          <w:tcPr>
            <w:tcW w:w="2309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E) Attività complementari 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eccedenti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Ore Pratica Sportiva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Area a rischio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AA6818" w:rsidRDefault="00AA6818" w:rsidP="00E315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6818" w:rsidTr="00E31517">
        <w:trPr>
          <w:trHeight w:val="243"/>
          <w:jc w:val="center"/>
        </w:trPr>
        <w:tc>
          <w:tcPr>
            <w:tcW w:w="230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A6818" w:rsidRDefault="00AA6818" w:rsidP="00E3151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A6818" w:rsidRDefault="00AA6818" w:rsidP="00AA6818"/>
    <w:p w:rsidR="00AA6818" w:rsidRDefault="00AA6818" w:rsidP="00AA6818"/>
    <w:p w:rsidR="00AA6818" w:rsidRPr="00AA6818" w:rsidRDefault="00AA6818" w:rsidP="00AA6818">
      <w:pPr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Calibri"/>
          <w:b/>
          <w:bCs/>
          <w:color w:val="000000"/>
          <w:sz w:val="24"/>
          <w:szCs w:val="24"/>
          <w:u w:color="000000"/>
          <w:lang w:val="nl-NL" w:eastAsia="it-IT"/>
        </w:rPr>
        <w:t xml:space="preserve">Data </w:t>
      </w:r>
    </w:p>
    <w:p w:rsidR="00AA6818" w:rsidRPr="00AA6818" w:rsidRDefault="00AA6818" w:rsidP="00AA6818">
      <w:pPr>
        <w:spacing w:after="0" w:line="36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Arial Unicode MS" w:hAnsi="Times New Roman" w:cs="Calibri"/>
          <w:b/>
          <w:bCs/>
          <w:color w:val="000000"/>
          <w:sz w:val="24"/>
          <w:szCs w:val="24"/>
          <w:u w:color="000000"/>
          <w:lang w:eastAsia="it-IT"/>
        </w:rPr>
        <w:t xml:space="preserve">        Firma</w:t>
      </w:r>
      <w:r w:rsidRPr="00AA6818">
        <w:rPr>
          <w:rFonts w:ascii="Times New Roman" w:eastAsia="Arial Unicode MS" w:hAnsi="Times New Roman" w:cs="Calibri"/>
          <w:b/>
          <w:bCs/>
          <w:color w:val="000000"/>
          <w:sz w:val="24"/>
          <w:szCs w:val="24"/>
          <w:u w:color="000000"/>
          <w:lang w:eastAsia="it-IT"/>
        </w:rPr>
        <w:tab/>
      </w:r>
      <w:r w:rsidRPr="00AA6818">
        <w:rPr>
          <w:rFonts w:ascii="Times New Roman" w:eastAsia="Arial Unicode MS" w:hAnsi="Times New Roman" w:cs="Calibri"/>
          <w:b/>
          <w:bCs/>
          <w:color w:val="000000"/>
          <w:sz w:val="24"/>
          <w:szCs w:val="24"/>
          <w:u w:color="000000"/>
          <w:lang w:eastAsia="it-IT"/>
        </w:rPr>
        <w:tab/>
      </w:r>
    </w:p>
    <w:p w:rsidR="00AA6818" w:rsidRPr="00AA6818" w:rsidRDefault="00AA6818" w:rsidP="00AA6818">
      <w:pPr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eastAsia="it-IT"/>
        </w:rPr>
      </w:pPr>
    </w:p>
    <w:p w:rsidR="00AA6818" w:rsidRPr="00AA6818" w:rsidRDefault="00AA6818" w:rsidP="00AA6818">
      <w:pPr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u w:val="single" w:color="000000"/>
          <w:lang w:eastAsia="it-IT"/>
        </w:rPr>
      </w:pPr>
    </w:p>
    <w:p w:rsidR="00AA6818" w:rsidRPr="00AA6818" w:rsidRDefault="00AA6818" w:rsidP="00AA6818">
      <w:pPr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u w:val="single" w:color="000000"/>
          <w:lang w:eastAsia="it-IT"/>
        </w:rPr>
      </w:pPr>
    </w:p>
    <w:p w:rsidR="00AA6818" w:rsidRPr="00AA6818" w:rsidRDefault="00AA6818" w:rsidP="00AA6818">
      <w:pPr>
        <w:spacing w:after="0" w:line="240" w:lineRule="auto"/>
        <w:jc w:val="right"/>
        <w:rPr>
          <w:rFonts w:ascii="Times New Roman" w:eastAsia="Arial Unicode MS" w:hAnsi="Times New Roman" w:cs="Calibri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val="de-DE" w:eastAsia="it-IT"/>
        </w:rPr>
        <w:tab/>
      </w:r>
      <w:r w:rsidRPr="00AA6818"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val="de-DE" w:eastAsia="it-IT"/>
        </w:rPr>
        <w:tab/>
        <w:t>VISTO</w:t>
      </w:r>
    </w:p>
    <w:p w:rsidR="00AA6818" w:rsidRPr="00AA6818" w:rsidRDefault="00AA6818" w:rsidP="00AA6818">
      <w:pPr>
        <w:spacing w:after="0" w:line="240" w:lineRule="auto"/>
        <w:jc w:val="right"/>
        <w:rPr>
          <w:rFonts w:ascii="Times New Roman" w:eastAsia="Arial Unicode MS" w:hAnsi="Times New Roman" w:cs="Calibri"/>
          <w:color w:val="000000"/>
          <w:sz w:val="24"/>
          <w:szCs w:val="24"/>
          <w:u w:color="000000"/>
          <w:lang w:eastAsia="it-IT"/>
        </w:rPr>
      </w:pPr>
      <w:r w:rsidRPr="00AA6818"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eastAsia="it-IT"/>
        </w:rPr>
        <w:tab/>
      </w:r>
      <w:r w:rsidRPr="00AA6818">
        <w:rPr>
          <w:rFonts w:ascii="Times New Roman" w:eastAsia="Times New Roman" w:hAnsi="Times New Roman" w:cs="Calibri"/>
          <w:color w:val="000000"/>
          <w:sz w:val="24"/>
          <w:szCs w:val="24"/>
          <w:u w:color="000000"/>
          <w:lang w:eastAsia="it-IT"/>
        </w:rPr>
        <w:tab/>
        <w:t>La Dirigente Scolastica</w:t>
      </w:r>
    </w:p>
    <w:p w:rsidR="00AA6818" w:rsidRDefault="00AA6818" w:rsidP="00AA6818">
      <w:bookmarkStart w:id="0" w:name="_GoBack"/>
      <w:bookmarkEnd w:id="0"/>
    </w:p>
    <w:sectPr w:rsidR="00AA6818" w:rsidSect="00AA6818">
      <w:pgSz w:w="12240" w:h="15840"/>
      <w:pgMar w:top="1417" w:right="1467" w:bottom="1134" w:left="1134" w:header="720" w:footer="72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45CD"/>
    <w:multiLevelType w:val="hybridMultilevel"/>
    <w:tmpl w:val="E9482900"/>
    <w:lvl w:ilvl="0" w:tplc="C7AA49F6">
      <w:start w:val="1"/>
      <w:numFmt w:val="upp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6818"/>
    <w:rsid w:val="00080932"/>
    <w:rsid w:val="00351648"/>
    <w:rsid w:val="00AA6818"/>
    <w:rsid w:val="00AB3090"/>
    <w:rsid w:val="00AF46BC"/>
    <w:rsid w:val="00C6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6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6818"/>
    <w:pPr>
      <w:spacing w:line="256" w:lineRule="auto"/>
      <w:ind w:left="720"/>
      <w:contextualSpacing/>
    </w:pPr>
  </w:style>
  <w:style w:type="paragraph" w:styleId="Nessunaspaziatura">
    <w:name w:val="No Spacing"/>
    <w:uiPriority w:val="1"/>
    <w:qFormat/>
    <w:rsid w:val="00AA68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liceovirgilio</cp:lastModifiedBy>
  <cp:revision>3</cp:revision>
  <dcterms:created xsi:type="dcterms:W3CDTF">2023-06-08T08:21:00Z</dcterms:created>
  <dcterms:modified xsi:type="dcterms:W3CDTF">2023-06-08T08:22:00Z</dcterms:modified>
</cp:coreProperties>
</file>