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72"/>
        <w:gridCol w:w="1303"/>
        <w:gridCol w:w="410"/>
        <w:gridCol w:w="992"/>
        <w:gridCol w:w="851"/>
        <w:gridCol w:w="1275"/>
        <w:gridCol w:w="1241"/>
      </w:tblGrid>
      <w:tr w:rsidR="009F64A3" w:rsidTr="002D06BA">
        <w:trPr>
          <w:trHeight w:val="699"/>
        </w:trPr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887" w:rsidRDefault="009F64A3" w:rsidP="00683887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</w:r>
            <w:r w:rsidR="00683887">
              <w:rPr>
                <w:b/>
                <w:bCs/>
                <w:sz w:val="24"/>
                <w:szCs w:val="24"/>
              </w:rPr>
              <w:t>ALLEGATO B</w:t>
            </w:r>
          </w:p>
          <w:p w:rsidR="00683887" w:rsidRDefault="00683887" w:rsidP="00D6552E">
            <w:pPr>
              <w:jc w:val="center"/>
              <w:rPr>
                <w:b/>
                <w:sz w:val="24"/>
                <w:szCs w:val="24"/>
              </w:rPr>
            </w:pPr>
          </w:p>
          <w:p w:rsidR="009F64A3" w:rsidRDefault="009F64A3" w:rsidP="00D6552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9F64A3" w:rsidTr="002D06B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4A3" w:rsidRDefault="009F64A3" w:rsidP="009F64A3">
            <w:pPr>
              <w:snapToGrid w:val="0"/>
              <w:rPr>
                <w:b/>
              </w:rPr>
            </w:pPr>
          </w:p>
        </w:tc>
      </w:tr>
      <w:tr w:rsidR="002D06BA" w:rsidRPr="009F64A3" w:rsidTr="002D06BA"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L' ISTRUZIONE, LA FORMAZIONE</w:t>
            </w:r>
          </w:p>
          <w:p w:rsidR="009F64A3" w:rsidRPr="009F64A3" w:rsidRDefault="009F64A3" w:rsidP="00D6552E">
            <w:pPr>
              <w:snapToGrid w:val="0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NELLO SPECIFICO DIPARTIMENTO IN CUI SI </w:t>
            </w:r>
          </w:p>
          <w:p w:rsidR="009F64A3" w:rsidRPr="009F64A3" w:rsidRDefault="009F64A3" w:rsidP="00D6552E">
            <w:pPr>
              <w:snapToGrid w:val="0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4A3" w:rsidRPr="009F64A3" w:rsidRDefault="009F64A3" w:rsidP="00D6552E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da compilare a cura della commissione</w:t>
            </w:r>
          </w:p>
        </w:tc>
      </w:tr>
      <w:tr w:rsidR="002D06BA" w:rsidRPr="009F64A3" w:rsidTr="007A4AB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A1. LAUREA</w:t>
            </w:r>
            <w:r w:rsidR="00DA2F31">
              <w:rPr>
                <w:rFonts w:ascii="Candara" w:hAnsi="Candara"/>
                <w:b/>
                <w:sz w:val="22"/>
                <w:szCs w:val="22"/>
              </w:rPr>
              <w:t xml:space="preserve">/ DIPLOMA </w:t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 INERENTE AL RUOLO SPECIFICO </w:t>
            </w:r>
          </w:p>
          <w:p w:rsidR="009F64A3" w:rsidRPr="009F64A3" w:rsidRDefault="00E10097" w:rsidP="009F64A3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(Come specificato dall’art. 1 del presente avviso)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AB1" w:rsidRDefault="002D06BA" w:rsidP="002D06BA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</w:pP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Si</w:t>
            </w:r>
            <w:r w:rsidRPr="002D06BA">
              <w:rPr>
                <w:rFonts w:ascii="Candara" w:eastAsia="Calibri" w:hAnsi="Candara" w:cs="Calibri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valuta</w:t>
            </w:r>
            <w:r w:rsidRPr="002D06BA">
              <w:rPr>
                <w:rFonts w:ascii="Candara" w:eastAsia="Calibri" w:hAnsi="Candara" w:cs="Calibri"/>
                <w:b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un</w:t>
            </w:r>
            <w:r w:rsidRPr="002D06BA">
              <w:rPr>
                <w:rFonts w:ascii="Candara" w:eastAsia="Calibri" w:hAnsi="Candara" w:cs="Calibri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solo titolo.</w:t>
            </w:r>
            <w:r w:rsidR="007A4AB1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 xml:space="preserve">  </w:t>
            </w:r>
          </w:p>
          <w:p w:rsidR="002D06BA" w:rsidRPr="002D06BA" w:rsidRDefault="007A4AB1" w:rsidP="002D06BA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</w:pPr>
            <w:r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(Per il  Diploma Conservatorio  vale la conversione del punteggio)</w:t>
            </w:r>
          </w:p>
          <w:p w:rsidR="002D06BA" w:rsidRPr="002D06BA" w:rsidRDefault="002D06BA" w:rsidP="002D06BA">
            <w:pPr>
              <w:widowControl w:val="0"/>
              <w:autoSpaceDE w:val="0"/>
              <w:autoSpaceDN w:val="0"/>
              <w:spacing w:line="276" w:lineRule="auto"/>
              <w:ind w:left="110" w:right="414"/>
              <w:jc w:val="both"/>
              <w:rPr>
                <w:rFonts w:ascii="Candara" w:eastAsia="Calibri" w:hAnsi="Candara" w:cs="Calibri"/>
                <w:spacing w:val="-47"/>
                <w:sz w:val="18"/>
                <w:szCs w:val="18"/>
                <w:lang w:val="en-US" w:eastAsia="en-US"/>
              </w:rPr>
            </w:pP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Voto finale</w:t>
            </w:r>
            <w:r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: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 xml:space="preserve"> fino a 100: </w:t>
            </w:r>
            <w:r w:rsidR="00720D6F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5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 xml:space="preserve"> punti</w:t>
            </w:r>
            <w:r w:rsidRPr="002D06BA">
              <w:rPr>
                <w:rFonts w:ascii="Candara" w:eastAsia="Calibri" w:hAnsi="Candara" w:cs="Calibri"/>
                <w:spacing w:val="-47"/>
                <w:sz w:val="18"/>
                <w:szCs w:val="18"/>
                <w:lang w:val="en-US" w:eastAsia="en-US"/>
              </w:rPr>
              <w:t xml:space="preserve"> </w:t>
            </w:r>
          </w:p>
          <w:p w:rsidR="002D06BA" w:rsidRPr="002D06BA" w:rsidRDefault="002D06BA" w:rsidP="002D06BA">
            <w:pPr>
              <w:widowControl w:val="0"/>
              <w:autoSpaceDE w:val="0"/>
              <w:autoSpaceDN w:val="0"/>
              <w:spacing w:line="276" w:lineRule="auto"/>
              <w:ind w:left="110" w:right="414"/>
              <w:jc w:val="both"/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</w:pP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Voto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finale</w:t>
            </w:r>
            <w:r w:rsidRPr="002D06BA">
              <w:rPr>
                <w:rFonts w:ascii="Candara" w:eastAsia="Calibri" w:hAnsi="Candara" w:cs="Calibri"/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101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–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105:</w:t>
            </w:r>
            <w:r w:rsidRPr="002D06BA">
              <w:rPr>
                <w:rFonts w:ascii="Candara" w:eastAsia="Calibri" w:hAnsi="Candara" w:cs="Calibri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6</w:t>
            </w:r>
            <w:r w:rsidRPr="002D06BA">
              <w:rPr>
                <w:rFonts w:ascii="Candara" w:eastAsia="Calibri" w:hAnsi="Candara" w:cs="Calibri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punti</w:t>
            </w:r>
          </w:p>
          <w:p w:rsidR="002D06BA" w:rsidRPr="002D06BA" w:rsidRDefault="002D06BA" w:rsidP="002D06BA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</w:pP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Voto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finale</w:t>
            </w:r>
            <w:r w:rsidRPr="002D06BA">
              <w:rPr>
                <w:rFonts w:ascii="Candara" w:eastAsia="Calibri" w:hAnsi="Candara" w:cs="Calibri"/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106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–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108:</w:t>
            </w:r>
            <w:r w:rsidRPr="002D06BA">
              <w:rPr>
                <w:rFonts w:ascii="Candara" w:eastAsia="Calibri" w:hAnsi="Candara" w:cs="Calibri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6</w:t>
            </w:r>
            <w:r w:rsidRPr="002D06BA">
              <w:rPr>
                <w:rFonts w:ascii="Candara" w:eastAsia="Calibri" w:hAnsi="Candara" w:cs="Calibri"/>
                <w:b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punti</w:t>
            </w:r>
          </w:p>
          <w:p w:rsidR="002D06BA" w:rsidRPr="002D06BA" w:rsidRDefault="002D06BA" w:rsidP="002D06BA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</w:pP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Voto</w:t>
            </w:r>
            <w:r w:rsidRPr="002D06BA">
              <w:rPr>
                <w:rFonts w:ascii="Candara" w:eastAsia="Calibri" w:hAnsi="Candara" w:cs="Calibri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finale</w:t>
            </w:r>
            <w:r w:rsidRPr="002D06BA">
              <w:rPr>
                <w:rFonts w:ascii="Candara" w:eastAsia="Calibri" w:hAnsi="Candara" w:cs="Calibri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109-110:</w:t>
            </w:r>
            <w:r w:rsidRPr="002D06BA">
              <w:rPr>
                <w:rFonts w:ascii="Candara" w:eastAsia="Calibri" w:hAnsi="Candara" w:cs="Calibri"/>
                <w:spacing w:val="-4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8</w:t>
            </w:r>
            <w:r w:rsidRPr="002D06BA">
              <w:rPr>
                <w:rFonts w:ascii="Candara" w:eastAsia="Calibri" w:hAnsi="Candara" w:cs="Calibri"/>
                <w:b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punti</w:t>
            </w:r>
          </w:p>
          <w:p w:rsidR="009F64A3" w:rsidRPr="009F64A3" w:rsidRDefault="002D06BA" w:rsidP="002D06BA">
            <w:pPr>
              <w:snapToGrid w:val="0"/>
              <w:rPr>
                <w:rFonts w:ascii="Candara" w:hAnsi="Candara"/>
                <w:sz w:val="22"/>
                <w:szCs w:val="22"/>
              </w:rPr>
            </w:pP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Voto finale</w:t>
            </w:r>
            <w:r w:rsidRPr="002D06BA">
              <w:rPr>
                <w:rFonts w:ascii="Candara" w:eastAsia="Calibri" w:hAnsi="Candara" w:cs="Calibri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110</w:t>
            </w:r>
            <w:r w:rsidRPr="002D06BA">
              <w:rPr>
                <w:rFonts w:ascii="Candara" w:eastAsia="Calibri" w:hAnsi="Candara" w:cs="Calibri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2D06BA">
              <w:rPr>
                <w:rFonts w:ascii="Candara" w:eastAsia="Calibri" w:hAnsi="Candara" w:cs="Calibri"/>
                <w:sz w:val="18"/>
                <w:szCs w:val="18"/>
                <w:lang w:val="en-US" w:eastAsia="en-US"/>
              </w:rPr>
              <w:t>e lode:</w:t>
            </w:r>
            <w:r w:rsidRPr="002D06BA">
              <w:rPr>
                <w:rFonts w:ascii="Candara" w:eastAsia="Calibri" w:hAnsi="Candara" w:cs="Calibr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>10</w:t>
            </w:r>
            <w:r w:rsidRPr="002D06BA">
              <w:rPr>
                <w:rFonts w:ascii="Candara" w:eastAsia="Calibri" w:hAnsi="Candara" w:cs="Calibri"/>
                <w:b/>
                <w:sz w:val="18"/>
                <w:szCs w:val="18"/>
                <w:lang w:val="en-US" w:eastAsia="en-US"/>
              </w:rPr>
              <w:t xml:space="preserve">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7A4AB1">
        <w:trPr>
          <w:trHeight w:val="405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2D06BA" w:rsidP="00D6552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7A4AB1">
        <w:trPr>
          <w:trHeight w:val="758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4A3" w:rsidRPr="009F64A3" w:rsidRDefault="009F64A3" w:rsidP="00D8660D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A</w:t>
            </w:r>
            <w:r w:rsidR="00D8660D">
              <w:rPr>
                <w:rFonts w:ascii="Candara" w:hAnsi="Candara"/>
                <w:b/>
                <w:sz w:val="22"/>
                <w:szCs w:val="22"/>
              </w:rPr>
              <w:t>2</w:t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>. DOTTORATO DI RICERCA 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7A4AB1">
        <w:trPr>
          <w:trHeight w:val="712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4A3" w:rsidRPr="009F64A3" w:rsidRDefault="009F64A3" w:rsidP="00D8660D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A</w:t>
            </w:r>
            <w:r w:rsidR="00D8660D">
              <w:rPr>
                <w:rFonts w:ascii="Candara" w:hAnsi="Candara"/>
                <w:b/>
                <w:sz w:val="22"/>
                <w:szCs w:val="22"/>
              </w:rPr>
              <w:t>3</w:t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>. MASTER UNIVERSITARIO DI II LIVELLO 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7A4AB1">
        <w:trPr>
          <w:trHeight w:val="964"/>
        </w:trPr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4A3" w:rsidRPr="009F64A3" w:rsidRDefault="009F64A3" w:rsidP="00D8660D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A</w:t>
            </w:r>
            <w:r w:rsidR="00D8660D">
              <w:rPr>
                <w:rFonts w:ascii="Candara" w:hAnsi="Candara"/>
                <w:b/>
                <w:sz w:val="22"/>
                <w:szCs w:val="22"/>
              </w:rPr>
              <w:t>4</w:t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. MASTER UNIVERSITARIO DI I LIVELLO ATTINENTE ALLA </w:t>
            </w:r>
            <w:r w:rsidRPr="009F64A3">
              <w:rPr>
                <w:rFonts w:ascii="Candara" w:hAnsi="Candara"/>
                <w:b/>
                <w:bCs/>
                <w:sz w:val="22"/>
                <w:szCs w:val="22"/>
              </w:rPr>
              <w:t>SELEZIONE</w:t>
            </w:r>
            <w:r w:rsidRPr="009F64A3">
              <w:rPr>
                <w:rFonts w:ascii="Candara" w:hAnsi="Candara"/>
                <w:sz w:val="22"/>
                <w:szCs w:val="22"/>
              </w:rPr>
              <w:t>(in alternativa al punto A3)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LE CERTIFICAZIONI OTTENUTE  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ab/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ab/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E10097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Max 1</w:t>
            </w:r>
            <w:r w:rsidR="009F64A3" w:rsidRPr="009F64A3">
              <w:rPr>
                <w:rFonts w:ascii="Candara" w:hAnsi="Candara"/>
                <w:sz w:val="22"/>
                <w:szCs w:val="22"/>
              </w:rPr>
              <w:t xml:space="preserve"> cert.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E10097" w:rsidP="00D6552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rPr>
          <w:trHeight w:val="623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LE ESPERIENZE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  <w:u w:val="single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9F64A3" w:rsidRPr="009F64A3" w:rsidRDefault="00E10097" w:rsidP="00E1009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(Come specificato dall’art. 1 del presente avviso)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C1. CONOSCENZE SPECIFICHE DELL'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E10097" w:rsidP="00D6552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Max 2</w:t>
            </w:r>
            <w:r w:rsidR="009F64A3" w:rsidRPr="009F64A3">
              <w:rPr>
                <w:rFonts w:ascii="Candara" w:hAnsi="Candara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2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C2. CONOSCENZE SPECIFICHE DELL'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ARGOMENTO (documentate attraverso pubblicazioni, anche di </w:t>
            </w:r>
            <w:r w:rsidRPr="009F64A3">
              <w:rPr>
                <w:rFonts w:ascii="Candara" w:hAnsi="Candara"/>
                <w:b/>
                <w:sz w:val="22"/>
                <w:szCs w:val="22"/>
              </w:rPr>
              <w:lastRenderedPageBreak/>
              <w:t>corsi di formazione online, inerenti all’argomento della selezione)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50D7A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sz w:val="22"/>
                <w:szCs w:val="22"/>
              </w:rPr>
              <w:lastRenderedPageBreak/>
              <w:t xml:space="preserve">Max </w:t>
            </w:r>
            <w:r w:rsidR="00D50D7A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2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2D06BA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C3</w:t>
            </w:r>
            <w:r w:rsidR="009F64A3" w:rsidRPr="009F64A3">
              <w:rPr>
                <w:rFonts w:ascii="Candara" w:hAnsi="Candara"/>
                <w:b/>
                <w:sz w:val="22"/>
                <w:szCs w:val="22"/>
              </w:rPr>
              <w:t>. CONOSCENZE SPECIFICHE DELL'</w:t>
            </w:r>
          </w:p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ARGOMENTO </w:t>
            </w:r>
            <w:r w:rsidRPr="002D06BA">
              <w:rPr>
                <w:rFonts w:ascii="Candara" w:hAnsi="Candara"/>
                <w:sz w:val="22"/>
                <w:szCs w:val="22"/>
              </w:rPr>
              <w:t>(documentate attraverso corsi di formazione seguiti min. 12 ore, con rilascio di attestato</w:t>
            </w:r>
            <w:r w:rsidR="00E10097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sz w:val="22"/>
                <w:szCs w:val="22"/>
              </w:rPr>
              <w:t>Max 10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1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C4. CONOSCENZE SPECIFICHE DELL'</w:t>
            </w:r>
          </w:p>
          <w:p w:rsidR="009F64A3" w:rsidRPr="002D06BA" w:rsidRDefault="009F64A3" w:rsidP="002D06BA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2D06BA">
              <w:rPr>
                <w:rFonts w:ascii="Candara" w:hAnsi="Candara"/>
                <w:sz w:val="22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A3" w:rsidRPr="009F64A3" w:rsidRDefault="009F64A3" w:rsidP="00D6552E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sz w:val="22"/>
                <w:szCs w:val="22"/>
              </w:rPr>
              <w:t>Max 10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A3" w:rsidRPr="009F64A3" w:rsidRDefault="009F64A3" w:rsidP="00D6552E">
            <w:pPr>
              <w:rPr>
                <w:rFonts w:ascii="Candara" w:hAnsi="Candara"/>
                <w:b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>1 punto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D06BA" w:rsidRPr="009F64A3" w:rsidTr="002D06BA">
        <w:trPr>
          <w:trHeight w:val="616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64A3" w:rsidRPr="009F64A3" w:rsidRDefault="009F64A3" w:rsidP="00D50D7A">
            <w:pPr>
              <w:rPr>
                <w:rFonts w:ascii="Candara" w:hAnsi="Candara"/>
                <w:sz w:val="22"/>
                <w:szCs w:val="22"/>
              </w:rPr>
            </w:pPr>
            <w:r w:rsidRPr="009F64A3">
              <w:rPr>
                <w:rFonts w:ascii="Candara" w:hAnsi="Candara"/>
                <w:b/>
                <w:sz w:val="22"/>
                <w:szCs w:val="22"/>
              </w:rPr>
              <w:t xml:space="preserve">TOTALE </w:t>
            </w:r>
            <w:r w:rsidRPr="00E10097">
              <w:rPr>
                <w:rFonts w:ascii="Candara" w:hAnsi="Candara"/>
                <w:b/>
                <w:sz w:val="22"/>
                <w:szCs w:val="22"/>
              </w:rPr>
              <w:t xml:space="preserve">MAX                                  </w:t>
            </w:r>
            <w:r w:rsidR="00E10097">
              <w:rPr>
                <w:rFonts w:ascii="Candara" w:hAnsi="Candara"/>
                <w:b/>
                <w:sz w:val="22"/>
                <w:szCs w:val="22"/>
              </w:rPr>
              <w:t xml:space="preserve">    </w:t>
            </w:r>
            <w:r w:rsidR="00410A9E">
              <w:rPr>
                <w:rFonts w:ascii="Candara" w:hAnsi="Candara"/>
                <w:b/>
                <w:sz w:val="22"/>
                <w:szCs w:val="22"/>
              </w:rPr>
              <w:t>8</w:t>
            </w:r>
            <w:r w:rsidR="00D50D7A">
              <w:rPr>
                <w:rFonts w:ascii="Candara" w:hAnsi="Candara"/>
                <w:b/>
                <w:sz w:val="22"/>
                <w:szCs w:val="22"/>
              </w:rPr>
              <w:t>0</w:t>
            </w:r>
            <w:r w:rsidR="00E10097">
              <w:rPr>
                <w:rFonts w:ascii="Candara" w:hAnsi="Candara"/>
                <w:b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A3" w:rsidRPr="009F64A3" w:rsidRDefault="009F64A3" w:rsidP="00D6552E">
            <w:pPr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</w:tbl>
    <w:p w:rsidR="002D06BA" w:rsidRDefault="002D06BA">
      <w:pPr>
        <w:rPr>
          <w:rFonts w:ascii="Candara" w:hAnsi="Candara"/>
          <w:sz w:val="22"/>
          <w:szCs w:val="22"/>
        </w:rPr>
      </w:pPr>
    </w:p>
    <w:p w:rsidR="002D06BA" w:rsidRPr="002D06BA" w:rsidRDefault="002D06BA" w:rsidP="002D06BA">
      <w:pPr>
        <w:rPr>
          <w:rFonts w:ascii="Candara" w:hAnsi="Candara"/>
          <w:sz w:val="22"/>
          <w:szCs w:val="22"/>
        </w:rPr>
      </w:pPr>
    </w:p>
    <w:p w:rsidR="002D06BA" w:rsidRPr="002D06BA" w:rsidRDefault="002D06BA" w:rsidP="002D06BA">
      <w:pPr>
        <w:rPr>
          <w:rFonts w:ascii="Candara" w:hAnsi="Candara"/>
          <w:sz w:val="22"/>
          <w:szCs w:val="22"/>
        </w:rPr>
      </w:pPr>
    </w:p>
    <w:p w:rsidR="002D06BA" w:rsidRDefault="002D06BA" w:rsidP="002D06BA">
      <w:pPr>
        <w:rPr>
          <w:rFonts w:ascii="Candara" w:hAnsi="Candara"/>
          <w:sz w:val="22"/>
          <w:szCs w:val="22"/>
        </w:rPr>
      </w:pPr>
    </w:p>
    <w:p w:rsidR="0017704C" w:rsidRPr="002D06BA" w:rsidRDefault="006F77BD" w:rsidP="002D06BA">
      <w:pPr>
        <w:tabs>
          <w:tab w:val="left" w:pos="7260"/>
        </w:tabs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LUOGO E DATA</w:t>
      </w:r>
      <w:r w:rsidR="002D06BA">
        <w:rPr>
          <w:rFonts w:ascii="Candara" w:hAnsi="Candara"/>
          <w:sz w:val="22"/>
          <w:szCs w:val="22"/>
        </w:rPr>
        <w:tab/>
        <w:t>FIRMA</w:t>
      </w:r>
    </w:p>
    <w:sectPr w:rsidR="0017704C" w:rsidRPr="002D06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B1" w:rsidRDefault="001F08B1" w:rsidP="00683887">
      <w:r>
        <w:separator/>
      </w:r>
    </w:p>
  </w:endnote>
  <w:endnote w:type="continuationSeparator" w:id="0">
    <w:p w:rsidR="001F08B1" w:rsidRDefault="001F08B1" w:rsidP="0068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B1" w:rsidRDefault="001F08B1" w:rsidP="00683887">
      <w:r>
        <w:separator/>
      </w:r>
    </w:p>
  </w:footnote>
  <w:footnote w:type="continuationSeparator" w:id="0">
    <w:p w:rsidR="001F08B1" w:rsidRDefault="001F08B1" w:rsidP="0068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A3"/>
    <w:rsid w:val="0001261D"/>
    <w:rsid w:val="0017704C"/>
    <w:rsid w:val="001E5488"/>
    <w:rsid w:val="001F08B1"/>
    <w:rsid w:val="002D06BA"/>
    <w:rsid w:val="00410A9E"/>
    <w:rsid w:val="00573B04"/>
    <w:rsid w:val="006357AF"/>
    <w:rsid w:val="00683887"/>
    <w:rsid w:val="006F77BD"/>
    <w:rsid w:val="00720D6F"/>
    <w:rsid w:val="007A4AB1"/>
    <w:rsid w:val="00867B5A"/>
    <w:rsid w:val="009B015D"/>
    <w:rsid w:val="009F64A3"/>
    <w:rsid w:val="00A01BC2"/>
    <w:rsid w:val="00D23A06"/>
    <w:rsid w:val="00D27309"/>
    <w:rsid w:val="00D50D7A"/>
    <w:rsid w:val="00D8660D"/>
    <w:rsid w:val="00DA2F31"/>
    <w:rsid w:val="00DD6F7C"/>
    <w:rsid w:val="00E10097"/>
    <w:rsid w:val="00F57F7A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04E04-6508-46A5-941A-F39A0591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F64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9F64A3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838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8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38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8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F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F3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martella</dc:creator>
  <cp:lastModifiedBy>Amministrativo5</cp:lastModifiedBy>
  <cp:revision>2</cp:revision>
  <cp:lastPrinted>2024-08-21T10:58:00Z</cp:lastPrinted>
  <dcterms:created xsi:type="dcterms:W3CDTF">2025-10-23T11:52:00Z</dcterms:created>
  <dcterms:modified xsi:type="dcterms:W3CDTF">2025-10-23T11:52:00Z</dcterms:modified>
</cp:coreProperties>
</file>